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6A415BDB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1A5E7C">
        <w:rPr>
          <w:rStyle w:val="Strong"/>
          <w:rFonts w:asciiTheme="minorHAnsi" w:hAnsiTheme="minorHAnsi" w:cstheme="minorHAnsi"/>
          <w:lang w:val="en-GB"/>
        </w:rPr>
        <w:t>22-G007-22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1A5E7C">
        <w:rPr>
          <w:rFonts w:ascii="Calibri" w:hAnsi="Calibri" w:cs="Calibri"/>
        </w:rPr>
        <w:t xml:space="preserve">posted on the </w:t>
      </w:r>
      <w:r w:rsidR="005F5C3B" w:rsidRPr="001A5E7C">
        <w:rPr>
          <w:rFonts w:ascii="Calibri" w:hAnsi="Calibri" w:cs="Calibri"/>
        </w:rPr>
        <w:t>Kiribati Public Procurement Web</w:t>
      </w:r>
      <w:r w:rsidRPr="001A5E7C">
        <w:rPr>
          <w:rFonts w:ascii="Calibri" w:hAnsi="Calibri" w:cs="Calibri"/>
        </w:rPr>
        <w:t xml:space="preserve"> </w:t>
      </w:r>
      <w:r w:rsidR="00D80D8E" w:rsidRPr="001A5E7C">
        <w:rPr>
          <w:rFonts w:ascii="Calibri" w:hAnsi="Calibri" w:cs="Calibri"/>
        </w:rPr>
        <w:t>Portal</w:t>
      </w:r>
      <w:r w:rsidRPr="001A5E7C">
        <w:rPr>
          <w:rFonts w:ascii="Calibri" w:hAnsi="Calibri" w:cs="Calibri"/>
        </w:rPr>
        <w:t xml:space="preserve"> (</w:t>
      </w:r>
      <w:hyperlink r:id="rId11" w:history="1">
        <w:r w:rsidR="00AB0D84" w:rsidRPr="001A5E7C">
          <w:rPr>
            <w:rStyle w:val="Hyperlink"/>
          </w:rPr>
          <w:t>Tender List | Central Procurement Unit</w:t>
        </w:r>
      </w:hyperlink>
      <w:r w:rsidRPr="001A5E7C">
        <w:rPr>
          <w:rFonts w:ascii="Calibri" w:hAnsi="Calibri" w:cs="Calibri"/>
        </w:rPr>
        <w:t xml:space="preserve">) </w:t>
      </w:r>
      <w:r w:rsidRPr="001A5E7C">
        <w:rPr>
          <w:rFonts w:ascii="Calibri" w:hAnsi="Calibri" w:cs="Calibri"/>
          <w:u w:val="single"/>
        </w:rPr>
        <w:t>or</w:t>
      </w:r>
      <w:r w:rsidRPr="001A5E7C">
        <w:rPr>
          <w:rFonts w:ascii="Calibri" w:hAnsi="Calibri" w:cs="Calibri"/>
        </w:rPr>
        <w:t xml:space="preserve"> sent directly </w:t>
      </w:r>
      <w:r w:rsidR="00FE039B" w:rsidRPr="001A5E7C">
        <w:rPr>
          <w:rFonts w:ascii="Calibri" w:hAnsi="Calibri" w:cs="Calibri"/>
        </w:rPr>
        <w:t xml:space="preserve">to </w:t>
      </w:r>
      <w:r w:rsidRPr="001A5E7C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69BD538C" w:rsidR="00B0293A" w:rsidRPr="00532E97" w:rsidRDefault="00677E01" w:rsidP="00677E01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</w:t>
            </w:r>
            <w:r w:rsidR="00B143FA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</w:t>
            </w:r>
            <w:r w:rsidR="00B143FA">
              <w:rPr>
                <w:rFonts w:ascii="Calibri" w:hAnsi="Calibri"/>
                <w:szCs w:val="20"/>
              </w:rPr>
              <w:t>0/2022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4A82B2DA" w:rsidR="00B0293A" w:rsidRPr="001A5E7C" w:rsidRDefault="00677E01" w:rsidP="00677E01">
            <w:pPr>
              <w:rPr>
                <w:rFonts w:ascii="Calibri" w:hAnsi="Calibri"/>
                <w:szCs w:val="20"/>
              </w:rPr>
            </w:pPr>
            <w:r w:rsidRPr="001A5E7C">
              <w:rPr>
                <w:rFonts w:ascii="Calibri" w:hAnsi="Calibri"/>
                <w:szCs w:val="20"/>
              </w:rPr>
              <w:t>21</w:t>
            </w:r>
            <w:r w:rsidR="00B143FA" w:rsidRPr="001A5E7C">
              <w:rPr>
                <w:rFonts w:ascii="Calibri" w:hAnsi="Calibri"/>
                <w:szCs w:val="20"/>
              </w:rPr>
              <w:t>/</w:t>
            </w:r>
            <w:r w:rsidRPr="001A5E7C">
              <w:rPr>
                <w:rFonts w:ascii="Calibri" w:hAnsi="Calibri"/>
                <w:szCs w:val="20"/>
              </w:rPr>
              <w:t>10</w:t>
            </w:r>
            <w:r w:rsidR="00B143FA" w:rsidRPr="001A5E7C">
              <w:rPr>
                <w:rFonts w:ascii="Calibri" w:hAnsi="Calibri"/>
                <w:szCs w:val="20"/>
              </w:rPr>
              <w:t>/2022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393B2F85" w:rsidR="00B0293A" w:rsidRPr="001A5E7C" w:rsidRDefault="00677E01" w:rsidP="00677E01">
            <w:pPr>
              <w:rPr>
                <w:rFonts w:ascii="Calibri" w:hAnsi="Calibri"/>
                <w:szCs w:val="20"/>
              </w:rPr>
            </w:pPr>
            <w:r w:rsidRPr="001A5E7C">
              <w:rPr>
                <w:rFonts w:ascii="Calibri" w:hAnsi="Calibri"/>
                <w:szCs w:val="20"/>
              </w:rPr>
              <w:t>24/10</w:t>
            </w:r>
            <w:r w:rsidR="00B143FA" w:rsidRPr="001A5E7C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0D871033" w:rsidR="00B0293A" w:rsidRPr="001A5E7C" w:rsidRDefault="001A5E7C" w:rsidP="00677E01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</w:t>
            </w:r>
            <w:r w:rsidR="00B143FA" w:rsidRPr="001A5E7C">
              <w:rPr>
                <w:rFonts w:ascii="Calibri" w:hAnsi="Calibri"/>
                <w:szCs w:val="20"/>
              </w:rPr>
              <w:t>/</w:t>
            </w:r>
            <w:r w:rsidR="00677E01" w:rsidRPr="001A5E7C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1</w:t>
            </w:r>
            <w:r w:rsidR="00B143FA" w:rsidRPr="001A5E7C">
              <w:rPr>
                <w:rFonts w:ascii="Calibri" w:hAnsi="Calibri"/>
                <w:szCs w:val="20"/>
              </w:rPr>
              <w:t>/2022</w:t>
            </w:r>
            <w:r w:rsidR="00B0293A" w:rsidRPr="001A5E7C">
              <w:rPr>
                <w:rFonts w:ascii="Calibri" w:hAnsi="Calibri"/>
                <w:szCs w:val="20"/>
              </w:rPr>
              <w:t xml:space="preserve"> (</w:t>
            </w:r>
            <w:r w:rsidR="00B143FA" w:rsidRPr="001A5E7C">
              <w:rPr>
                <w:rFonts w:ascii="Calibri" w:hAnsi="Calibri"/>
                <w:szCs w:val="20"/>
              </w:rPr>
              <w:t>17</w:t>
            </w:r>
            <w:r w:rsidR="00B0293A" w:rsidRPr="001A5E7C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42CE6BAB" w:rsidR="00B0293A" w:rsidRPr="00532E97" w:rsidRDefault="001A5E7C" w:rsidP="00677E01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09/11/</w:t>
            </w:r>
            <w:r w:rsidR="00B143FA">
              <w:rPr>
                <w:rFonts w:ascii="Calibri" w:hAnsi="Calibri"/>
                <w:szCs w:val="20"/>
              </w:rPr>
              <w:t>2022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196B16E6" w:rsidR="00B0293A" w:rsidRPr="00532E97" w:rsidRDefault="001A5E7C" w:rsidP="00677E01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10/11</w:t>
            </w:r>
            <w:r w:rsidR="00B143FA">
              <w:rPr>
                <w:rFonts w:ascii="Calibri" w:hAnsi="Calibri"/>
                <w:szCs w:val="20"/>
              </w:rPr>
              <w:t>/2022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7976CD53" w:rsidR="00B0293A" w:rsidRPr="00532E97" w:rsidRDefault="001A5E7C" w:rsidP="00677E01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B143FA">
              <w:rPr>
                <w:rFonts w:ascii="Calibri" w:hAnsi="Calibri"/>
                <w:szCs w:val="20"/>
              </w:rPr>
              <w:t>/</w:t>
            </w:r>
            <w:r w:rsidR="00677E01">
              <w:rPr>
                <w:rFonts w:ascii="Calibri" w:hAnsi="Calibri"/>
                <w:szCs w:val="20"/>
              </w:rPr>
              <w:t>11</w:t>
            </w:r>
            <w:r w:rsidR="00B143FA">
              <w:rPr>
                <w:rFonts w:ascii="Calibri" w:hAnsi="Calibri"/>
                <w:szCs w:val="20"/>
              </w:rPr>
              <w:t>/2022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41F9A9F9" w:rsidR="00B0293A" w:rsidRPr="00532E97" w:rsidRDefault="001A5E7C" w:rsidP="00677E01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</w:t>
            </w:r>
            <w:r w:rsidR="00B143FA">
              <w:rPr>
                <w:rFonts w:ascii="Calibri" w:hAnsi="Calibri"/>
                <w:szCs w:val="20"/>
              </w:rPr>
              <w:t>/</w:t>
            </w:r>
            <w:r w:rsidR="00677E01">
              <w:rPr>
                <w:rFonts w:ascii="Calibri" w:hAnsi="Calibri"/>
                <w:szCs w:val="20"/>
              </w:rPr>
              <w:t>11</w:t>
            </w:r>
            <w:r w:rsidR="00B143FA">
              <w:rPr>
                <w:rFonts w:ascii="Calibri" w:hAnsi="Calibri"/>
                <w:szCs w:val="20"/>
              </w:rPr>
              <w:t>/2022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522B6572" w:rsidR="00B0293A" w:rsidRPr="00532E97" w:rsidRDefault="001A5E7C" w:rsidP="00677E01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26/11</w:t>
            </w:r>
            <w:r w:rsidR="00B143FA">
              <w:rPr>
                <w:rFonts w:ascii="Calibri" w:hAnsi="Calibri"/>
                <w:szCs w:val="20"/>
              </w:rPr>
              <w:t>/2022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DCD47" w14:textId="77777777" w:rsidR="001600E4" w:rsidRDefault="001600E4">
      <w:r>
        <w:separator/>
      </w:r>
    </w:p>
  </w:endnote>
  <w:endnote w:type="continuationSeparator" w:id="0">
    <w:p w14:paraId="0735E038" w14:textId="77777777" w:rsidR="001600E4" w:rsidRDefault="001600E4">
      <w:r>
        <w:continuationSeparator/>
      </w:r>
    </w:p>
  </w:endnote>
  <w:endnote w:type="continuationNotice" w:id="1">
    <w:p w14:paraId="212099A8" w14:textId="77777777" w:rsidR="001600E4" w:rsidRDefault="001600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677E01" w:rsidRPr="00677E01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677E01" w:rsidRPr="00677E01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1FD2F818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1A5E7C">
      <w:rPr>
        <w:noProof/>
      </w:rPr>
      <w:t>2022-10-11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34225" w14:textId="77777777" w:rsidR="001600E4" w:rsidRDefault="001600E4">
      <w:r>
        <w:separator/>
      </w:r>
    </w:p>
  </w:footnote>
  <w:footnote w:type="continuationSeparator" w:id="0">
    <w:p w14:paraId="56B29303" w14:textId="77777777" w:rsidR="001600E4" w:rsidRDefault="001600E4">
      <w:r>
        <w:continuationSeparator/>
      </w:r>
    </w:p>
  </w:footnote>
  <w:footnote w:type="continuationNotice" w:id="1">
    <w:p w14:paraId="009605C8" w14:textId="77777777" w:rsidR="001600E4" w:rsidRDefault="001600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7766C158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RFQ-M</w:t>
    </w:r>
    <w:r w:rsidR="00B143FA">
      <w:rPr>
        <w:rStyle w:val="Strong"/>
        <w:rFonts w:asciiTheme="minorHAnsi" w:hAnsiTheme="minorHAnsi" w:cstheme="minorHAnsi"/>
        <w:lang w:val="en-GB"/>
      </w:rPr>
      <w:t>HMS-G009-246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110398">
    <w:abstractNumId w:val="1"/>
  </w:num>
  <w:num w:numId="2" w16cid:durableId="693271280">
    <w:abstractNumId w:val="10"/>
  </w:num>
  <w:num w:numId="3" w16cid:durableId="96146439">
    <w:abstractNumId w:val="11"/>
  </w:num>
  <w:num w:numId="4" w16cid:durableId="44303183">
    <w:abstractNumId w:val="4"/>
  </w:num>
  <w:num w:numId="5" w16cid:durableId="1588617896">
    <w:abstractNumId w:val="3"/>
  </w:num>
  <w:num w:numId="6" w16cid:durableId="1296332998">
    <w:abstractNumId w:val="7"/>
  </w:num>
  <w:num w:numId="7" w16cid:durableId="1113138396">
    <w:abstractNumId w:val="5"/>
  </w:num>
  <w:num w:numId="8" w16cid:durableId="2056540592">
    <w:abstractNumId w:val="9"/>
  </w:num>
  <w:num w:numId="9" w16cid:durableId="1773166443">
    <w:abstractNumId w:val="0"/>
  </w:num>
  <w:num w:numId="10" w16cid:durableId="2110271914">
    <w:abstractNumId w:val="8"/>
  </w:num>
  <w:num w:numId="11" w16cid:durableId="1838615321">
    <w:abstractNumId w:val="2"/>
  </w:num>
  <w:num w:numId="12" w16cid:durableId="88695896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0E4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A5E7C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01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E73B8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3FA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5DCA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37B5D1-4C06-4066-84AA-52DA154CC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</TotalTime>
  <Pages>2</Pages>
  <Words>198</Words>
  <Characters>1130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1326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2</cp:revision>
  <cp:lastPrinted>2013-10-18T08:32:00Z</cp:lastPrinted>
  <dcterms:created xsi:type="dcterms:W3CDTF">2022-10-11T02:34:00Z</dcterms:created>
  <dcterms:modified xsi:type="dcterms:W3CDTF">2022-10-11T02:34:00Z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